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dedicated software engineer with over 11 years of extensive experience in web development, specializing in full-stack solutions. Demonstrated expertise in building scalable applications using modern frameworks and libraries including React, Node.js, and Django. Proven track record of delivering high-quality software solutions, improving performance, and enhancing user experience through responsive design and efficient API integrations. Adept in both front-end and back-end technologies, with a strong commitment to code quality, cross-functional collaboration, and continuous improvement. Seeking to leverage my skills to contribute effectively as a Full Stack Engineer at Vouched.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 and improve overall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RESTful APIs to serve data to client applications seamlessly.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flow in complex applications, enhancing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development, developing secure and robust applications to meet user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optimizing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reliability and performance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which aided in CI/CD pipelines and simplified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for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leveraging services such as Lambda and EC2 for scalable infrastructures.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frameworks, improving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services and integrated third-party APIs to enhance application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session storage, improving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interface across multiple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quality and functionality across web browsers.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an Agile environment, collaborating with UI/UX designers and backend engineers for effective feature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deployment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releases and ensure smooth software rollouts.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and resolved issues to ensure high availability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single-page applications (SPAs)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dynamically managing client-server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e-commerce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Spring framework, focusing on high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database queries and application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cross-browser front-end applications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across various devices and browsers.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 and pair programming sessions to enhance code quality and foster teamwork.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Declared major improvements in application response time by optimizing SQL queries and applying best practices in back-end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JavaScript,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Django, Ruby on Rails,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Cypress, Enzyme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Heroku,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