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software engineer with over 11 years of experience specializing in front-end development with React and Node.js. Demonstrated expertise in building scalable web applications, collaborating in cross-functional teams, and leveraging agile methodologies to drive innovation. Extensive background in testing frameworks, notably Jest and Enzyme, contributing to high-quality code delivery. Passionate about developing user-centric solutions and continuously improving systems to enhance performance and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focus on responsive design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integration with front-end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significantly improving code quality and reliability across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optimizing client-server communications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real-time updates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intuitive user interfaces, enhancing user engagement with effective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with code splitting and lazy loading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load times by 30% across various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agile ceremonies, fostering a culture of continuous code improvement and collaborative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writing clean, maintainable code, and leveraging modern frameworks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troubleshooting and debugging of production issues using profiling tools and log analysis, ensuring high availability and responsive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user-facing features for client portals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satisfaction metrics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management for backend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translate them into technical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writing extensible tests which decreased production issues by 20% through more reliable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sprint planning and retrospectives, contributing to overall team productivity and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asset management, reducing the final build size and enhancing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 research and testing sessions, adapting application features based on user feedback and KPI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user-centric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responsive design framework for various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developing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unit testing for better reliability and adherence to client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hosting solutions, ensuring scalability and reducing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cross-team integrations to align UI functionality with business logic, increasing project delivery speed by about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Pioneered efforts in migrating legacy systems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improving maintainability middleware options.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component library for intra-team use and standardized components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Redux, Express.js, Next.js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Enzyme, Mocha, Chai,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Docker, npm, Yarn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Others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RESTful, GraphQL, AWS, Azure,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