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specializing in React Native, JavaScript, Node.js, Git, and MySQL. Proven ability in architectural decisions and cross-team collaboration. Passionate about empowering local communities through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local businesses.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established best practices for the software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seamless integration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to improve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and continuous integration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mobile applications to interact with backend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and user experience through optimization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CI/CD practices to streamline deployment processes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to protect sensitive customer data and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and implemented data integrity checks.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brainstorming sessions to develop fresh ideas that meet customer needs.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collaboration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and user experience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responsive web interfaces that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regular maintenance, bug fixes, and troubleshooting of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architecture discussions and made decisions around component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usability testing and performance evaluation of applications to ensure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project workflows and maintained documentation accuracy for better clarity on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fixed bugs in legacy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to enhance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business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applications to modern frameworks, improving overall project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stakeholders to define requirements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project documentation to assist future developers in understanding application architecture.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Node.js, Express, Redux,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Jest, CI/CD, Webpack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Heroku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Expo, React Native CLI, iOS Development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