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product designer with over 11 years of experience in creating human-centered design solutions primarily in the healthcare technology sector. Expert in leveraging Figma, Sketch, and various rapid prototyping tools to enhance user engagement and creating inclusive solutions for historically marginalized communities. Proven ability in conducting user research, synthesizing findings, and collaborating closely with cross-functional teams to produce cutting-edge products that align with regulatory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user interfaces and experiences for AI-driven healthcare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Sketch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while adhering to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user research and usability testing to identify user needs and validated design efficacy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Usability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that included developers, product managers, and healthcare professionals to gather requirements and present design prototypes to stakeholders, facilitating feedback and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design system with reusable components and style guides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design efficiency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feedback from user testing into design revisions effectively, ensuring solutions met complex workflow challenges in healthcare technology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journey mapping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visualize user experiences and highlight areas for improvement, creating actionable insights for product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community stakeholders to incorporate feedback and ensure designs met the needs of diverse user groups as part of our commitment to inclusivity.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designers in user-centered design practices and tools, fostering a collaborative learning environment and promoting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establishment of a participatory design approach, actively involving users in the design process to create solutions tailored to the Medicaid population.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conversational design elements to create health-oriented chatbots, enhancing user interaction and accessibility of healthcare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project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organize workflows, prioritize design tasks, and document progress against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design of user interfaces for health tech solutions with a focus on accessibility and inclusivity,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user research and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surveys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focus groups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pain points in healthcare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iterative design processes, incorporating feedback from user testing sessions into product revisions for multiple community health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developers to ensure seamless implementation of design specifications and user journeys in the final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thinking workshops with cross-functional teams, fostering innovation and collaboration to improve community health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design standards and guidelines that improved team consistency and efficiency across healthcare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 from user interactions to enhance designs and mitigate issues within the user flow, leading to improved patient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Made substantial contributions to community health worker programs through tailored design solutions that address social determinants of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intuitive user interfaces for digital health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in an Agile environment to translate user feedback into actionable features and enhancements,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experience research initiatives, employing methodologies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card sorting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personas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understand target demographics better.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prototypes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InVision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quick iterations based on stakeholder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of designers and developers to create a scalable design system that improved deployment timelines for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redesign of a legacy healthcare application, resulting in a user experience improvement reflected in customer feedback and engagement scores, achieving an increase of over 30%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Axure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Prototyping &amp; UI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Bootstrap, Material-UI, Ant Design, Framer Motion,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User Research Techniques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Usability Testing, A/B Testing, Card Sorting, Personas, Journey Mapping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Agile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Scrum, Kanban, JIRA, Trello,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