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Principal Software Engineer with over 11 years of experience in developing enterprise-grade platforms. Proficient in TypeScript, Node.js, Next.js, NestJS, and AWS. Expert in design, implementation, and DevOps for scalability and observability.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enterprise-grade real estate platforms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operation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reviews and defined standards for performance and observability across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architectures, significantly improving data handling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integration of monitoring tools for deep tracing, logging, and metrics, ensuring 99.9%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innovate and adopt emerging technologies, including LLM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architecture decisions to evolve systems for complexity in eCommerce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distributed systems architecture to enhance data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audits to foster improved software practices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to enhance their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cloud-related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performance tuning, resulting in decreased response times.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key features for a SaaS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CI/CD processes by integrating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architectural decisions for an eCommerce platform, ensuring scalability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 architectures, enabling better resource management and service isolation.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maintaining security and code quality through peer code reviews and automated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APIs for data services, focusing 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enhance database performance through indexing and query optimization strategies.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application, improving overall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enhancing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 by implementing best coding practices and performance checks.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 and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to coordinate development efforts and progress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deliverables, achieving project completion ahead of schedule.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Next.js, NestJS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GitLab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PostgreSQL,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CI/CD,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