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Developer with over 11 years of experience in software development, specializing in OutSystems technology and web-based applications. Proven track record in delivering high-quality solutions using various programming languages, frameworks, and tools. Adept at collaborating with cross-functional teams to design, develop, and deploy cutting-edge applications that meet evolving business needs. Extensive knowledge of Agile methodologies and a strong commitment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numerous client-facing applications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scalable solutions,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stability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fostering skill development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application performance, reducing load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to streamline data handling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engagement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documentation and specifications for better project tracking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for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consistency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participating in daily stand-ups and sprint planning sessions to keep project timelines on track.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usability and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debugging, ensuring seamless integration with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data management efficiently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workflows in applications to ensure secure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design and conduct user acceptance testing (UAT), validating features based on stakeholder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functionality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to define project scope and technical requirements to meet business objectives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exchange between client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in a team environment, ensuring smooth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encouraging faster delivery and better feedback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capacity planning and forecasting for technology investments based on project demands, aiding management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OutSystems, React, Node.js, Spring, Angular,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AWS, Azure,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Eclipse,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