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Full Stack Engineer with over 11 years of experience in building scalable web applications, specializing in both frontend and backend development. Expertise in modern frameworks like React, Node.js, and Express. Adept in leveraging technologies such as MongoDB, MySQL, and GraphQL to enhance application functionality. Extensive experience with automated testing, CI/CD, and cloud services. Committed to delivering high-quality code and optimizing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RESTful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optimized database performance with advanced indexing strategies, ensuring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API interactions and reduce over-fetching, improving frontend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overall user experience and reducing load times by code optimization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stability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creating a scalable environment for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visual aspect of web applications for better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DevOps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environment deployment procedures and reducing setup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promoting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high-quality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solutions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data exchanges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significantly improving application performance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code reliability and facilitate ongoing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resilient system and reducing application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achieving enhanced server response time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 migrating legacy data structures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modernizing the data management approach with minimal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high-traffic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accessibility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functionality of applications and providing richer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sessions, improving overall system performance and resolving bottlenecks in application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design and maintain source control and project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ensuring timely delivery of projects and adaptations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response time by optimizing frontend code and implementing lazy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