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software engineer with over 11 years of experience in developing scalable web applications using .NET, C#, and Microsoft SQL Server. Proven expertise in building robust APIs and integrating third-party services, with hands-on experience in automated testing frameworks. Adept at collaborating in agile development environments to drive the successful deployment of projects from conception to completion. Strong skills in database management and version control tools, with a commitment to delivering high-quality code and enhancing user experience.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ASP.NET Core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facilitate seamless interaction with various web services and client-side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high-performance web applications integrating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Microsoft SQL Server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efficient data retrieval and storage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user experience through modern front-end technologies,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HTML5</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CSS3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while adhering to responsive design principles.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 an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SCRUM environment, contributing to sprint planning and actively participating in code reviews to ensure adherence to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Entity Framework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 access layer automation, significantly reducing the time spent on database operations and increasing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Applied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XUnit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testing code integrity, ensuring high test coverage while minimizing bugs in deployment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implementation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application containerization, allowing for enhanced portability and streamlined delivery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effective use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leading to improved collaboration and code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regular performance monitoring and optimization of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SonarQube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maintain high code quality standards and adherence to security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executed automated test scripts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product reliability and user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on integrating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 DevOps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continuous integration and deployment, improving deployment frequency and reducing lead time for changes.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development of multiple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contributing to both front-end and back-end functionality through collaborative efforts with designers.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database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 Server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including complex queries and stored procedures to support business requirements.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user interfaces for improved accessibility and engagement, creating a more dynamic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and provided constructive feedback to peers, fostering an environment of learning and continuous improvement within the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knowledge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integrate with external APIs, enriching application functionality and service offerings.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data-driven solutions to manage application data efficiently,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NoSQL implementations where appropriate.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cloud service integrations, including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Azure Blob Storage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scalable data storage and retrieval 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unit and integration testing practices with emphasis on maintaining high-quality standards throughout the development lifecycle.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.NET Framework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assisted in transitioning legacy systems to modern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.NET Core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architectures.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database design and development, ensuring data consistency and integrity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Entity Framework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ORM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creating dynamic web applications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while following SEO best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maintaining version control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employing branching strategies for seamless feature development and integration.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user acceptance testing (UAT), gathering feedback and enhancing application features based on user input and behavior tracking.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Reduced bug counts and enhanced application reliability through proactive testing practices, achieving a measurable decrease in defect rates by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 &amp;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C#, ASP.NET, JavaScript, HTML5, CSS3,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Libraries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Entity Framework, RESTful APIs, jQuery, Bootstrap, XUnit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Microsoft SQL Server, Azure DevOps, MongoDB, Azure Blob Storage, Firebase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Environments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Visual Studio, Postman, Git, Docker, JIRA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Monitoring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Unit Testing, Automated Testing, SonarQube, NUnit, Selenium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