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Developer with over 11 years of proven expertise in developing scalable applications and microservices using .NET Core, C#, and SQL Server. Demonstrated success in delivering innovative solutions by leveraging advanced technologies such as Docker, Kubernetes, and Azure DevOps. Highly skilled in implementing robust testing strategies, ensuring high-quality code through frameworks including xUnit and Moq. Adept at collaborating with cross-functional teams to drive project success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define features and technical requirements,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 and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and enhancing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data access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reducing costs and increasing scalability for application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code coverage and ensuring robustness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document APIs, facilitating enhanced communication and understanding of the services provided.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applications to enhance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resolve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several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rates by incorporating sophisticated UI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logging and error handling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Serilog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application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development teams and participated in sprint planning, review sessions and retrospectives to enhance team performance and deliver value continuously.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scripts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database performance in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 mechanisms into applications, enhancing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tuning and optimization of applications, leading to improved response times and reduced latency.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 gathering sessions with stakeholders, translating business needs into technical language for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C#, 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end-to-end project ownership.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modern user interfaces,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The deployment of applications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-orchestrated environment facilitated smoother releases and robust quality assurance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tests and integration tests, enhancing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ensuring comprehensive coverage and usability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and scaling of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cost.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Docker, Kubernetes, Azure DevOps,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Moq, NUnit,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