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of experience in software engineering. Proficient in Go, Python, and PyTorch for building scalable ML solutions. Expertise in data pipelines, model deployment, and backend systems for fraud detection.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pipelines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fraud detection.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with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to integrate machine learning models into existing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processes, achieving a 30% improvement in data processing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best security practices and compliance standards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enhancing system design for high-volume transaction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improving deployment efficiency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code quality and maintainability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development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observability practices by establishing monitoring solutions for ML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and methodologies to support internal wiki and training initiatives.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components for fraud detection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query optimization and effective data modeling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RESTful APIs for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data pipelines, resulting in reduced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model deployment and monitoring processes,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to ensure robust functionality of fraud detection features throughout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discussions to enhance overall system reliability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feature extraction techniques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 sets and functionalities within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data extraction and transformation to support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optimizing performance and reliability where possible.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cross-team integrations for key functionalities with a focus on security and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documentation and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milestones, consistently delivering features on time.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Libraries</w:t>
      </w:r>
      <w:r>
        <w:rPr>
          <w:rFonts w:asciiTheme="minorHAnsi" w:hAnsiTheme="minorHAnsi" w:cstheme="majorHAnsi"/>
          <w:lang w:val="en-US"/>
        </w:rPr>
        <w:t xml:space="preserve">: PyTorch, Scikit-learn, TensorFlow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Tools</w:t>
      </w:r>
      <w:r>
        <w:rPr>
          <w:rFonts w:asciiTheme="minorHAnsi" w:hAnsiTheme="minorHAnsi" w:cstheme="majorHAnsi"/>
          <w:lang w:val="en-US"/>
        </w:rPr>
        <w:t xml:space="preserve">: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w:t>
      </w:r>
      <w:r>
        <w:rPr>
          <w:rFonts w:asciiTheme="minorHAnsi" w:hAnsiTheme="minorHAnsi" w:cstheme="majorHAnsi"/>
          <w:lang w:val="en-US"/>
        </w:rPr>
        <w:t xml:space="preserve">: APIs, Microservices, Data Pipelines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Unit Testing, Integration Testing, Monitoring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