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ML Full-Stack Engineer with 11+ years of expertise in developing scalable systems, using Python, React, TensorFlow, and AWS. Proficient in integrating ML algorithms to enhance user experience and safety on platform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deploying and monitoring scalable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user-facing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report moderation.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risk scoring systems, enhancing safety on user-generated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data pipelines for ingestion and labeling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core workflows affecting platform-wide user safety and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features with user-centric designs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unit testing practices, increasing software reliability with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moderation tools to streamline reviewer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that improved team consensus and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large-scale data processing,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project management initiatives and mentored incoming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multiple web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implementation, aligning development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supported database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optimizing performance and security using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planning, driving key components of applications that shifted project direction and discovery.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pipelines, resulting in a streamlined build process and reduced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iterate on the product solution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on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existing codebases to improve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and code reviews to ensure software quality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cross-functional team to deploy features rapidly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discussions about architecture and improvements for existing solutions, increasing efficiency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Infrastructure, NLP, Risk Scoring,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