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11+ years of experience in cloud infrastructure and automation. Expert in GCP, Kubernetes, Terraform, and CI/CD practices focusing on security and compliance in production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infrastructure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security compliance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CI/CD pipeline development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 of production applications, emphasizing high availability and load balancing.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security policies and compliance audits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FedRAMP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an emphasis on risk mitigation.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design and implement automated infrastructure for production systems, focusing on performance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DevOps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and logging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observability and troubleshooting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provided feedback on DevOps practices during team scrums to enhance overall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resource allocation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costs by 20% while maintaining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implementation of security policies for containerized applications,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Aqua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Trivy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improved automation scripts, significantly reducing time to deploy applications.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multi-cloud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application deployment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software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tools,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increase visibility and reduce downtimes during production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building, deploying, and managing applications, enhancing portability and consistency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downtime and data loss.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security teams to implement best practices for application compliance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enhance system design and performance.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server maintenance tasks and reduce manual overhead.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with on-premise systems, facilitating a gradual transition to cloud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resource monitoring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proactive maintenance.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deployments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environments across development and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container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 Swarm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system reliability and facilitating scaling.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to enhance operational workflows, resulting in improved team efficiency.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AWS, Azure, Kubernetes, Terraform,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lang w:val="en-US"/>
        </w:rPr>
        <w:t xml:space="preserve">: Python, Bash, YAML, Groovy, Shell Scripting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Chef, Puppet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GitLab CI, CircleCI,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FedRAMP, SOC 2, PCI DSS, ISO 27001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 Orchestration</w:t>
      </w:r>
      <w:r>
        <w:rPr>
          <w:rFonts w:asciiTheme="minorHAnsi" w:hAnsiTheme="minorHAnsi" w:cstheme="majorHAnsi"/>
          <w:lang w:val="en-US"/>
        </w:rPr>
        <w:t xml:space="preserve">: Kubernetes, Docker Swarm, Helm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