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cloud infrastructure. Expertise in Azure, Kubernetes, and CI/CD practices, driving automation and security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scalable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CI/CD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development teams to enhance deployment processes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security integration into DevOps practices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operations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system reviews and architectural design meetings to align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cross-team collaboration to improve deployment cycles and system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decision-making for cloud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infrastructure automation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and security through code reviews and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cloud infrastructure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microservices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resources leading to a 20% reduction in costs.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YAML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integration efforts by configuring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testing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 to discuss project progress and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production issues quickly improving system uptime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Terraform, Ansible,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YAML,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Helm,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SonarQube, JUnit,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Terraform, Ansible, Chef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