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Lead Applied Scientist with over 11 years of extensive background in developing and deploying machine learning models in production environments. Proficient in MLOps, Deep Learning, and Generative Models to create innovative solutions in digital banking and financial services. Adept at collaborating with cross-functional teams to advance AI applications, with a focus on scalable model deployment and product impact. Committed to leveraging data intelligence and first-party data to improve decision-making processes and user experiences. Fluently skilled in Python, TensorFlow, PyTorch, and SQL, with an emphasis on delivering real-time, robust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Deep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and deployment on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model lifecycle and performance metrics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our AI platform, delivering successful models for fraud detection and customer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experimentation methods to validate model performance and improve financial product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Expanded capabilities of the AI platform by integrating real-time model deployment solutions, significantly improving response times and accuracy of predictions.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extracting deep insights to refine model inputs and feature engineering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models ensuring adherence to quality standards and operational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ML services in production environments,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utilizing user behavior data through causal modeling approaches to drive strategic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model deployment and monitoring,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AI Research team to implement cutting-edge technologies that streamlined model transition from research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applied ML solutions for financial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accuracy in risk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delivering machine learning services and APIs, facilitating user interaction with predictive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Neural Networks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aimed at enhancing customer targeting efforts, achieving substantial performance increases.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machine learning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supervised and unsupervised learning projects focusing on customer behavior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processes for version control and monitoring of deployed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traceability and reproducibility.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logic and processing scripts for robust data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ensure timely delivery of features and enhancements while working collaboratively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analysis and presentations of model results to stakeholders using data visualization techniques, contributing to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supported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to enhance operational efficiencies and ensure scalability of financial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improving overall productivity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rigorous testing protocols for software modules ensuring high performance and security compliance in cloud-based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management, ensuring seamless access to customer data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deployments in diverse environments, optimizing code for various frameworks to ensure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reducing application load times by 30% through efficient coding practices and effective use of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FastAPI,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Kubeflow, MLflow, Docker, Kubernetes, Airflow,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Experimentation and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A/B Testing, Real-Time Models, Recommendation Systems, Natural Language Processing, Causal Inference, Deep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