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11 years of experience in designing and deploying AI solutions on cloud platforms. Proficient in Python, Azure services, and Docker with strong expertise in LLMs and data retrieval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data-driven decision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and deployed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Retrieval-Augmented Generation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utilizing </w:t>
      </w:r>
      <w:r w:rsidRPr="00432203">
        <w:rPr>
          <w:rFonts w:asciiTheme="minorHAnsi" w:hAnsiTheme="minorHAnsi" w:cstheme="majorHAnsi"/>
          <w:b/>
          <w:bCs/>
          <w:lang w:val="en-US"/>
        </w:rPr>
        <w:t xml:space="preserve">vector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integrate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 existing engineering pipelines and </w:t>
      </w:r>
      <w:r w:rsidRPr="00432203">
        <w:rPr>
          <w:rFonts w:asciiTheme="minorHAnsi" w:hAnsiTheme="minorHAnsi" w:cstheme="majorHAnsi"/>
          <w:b/>
          <w:bCs/>
          <w:lang w:val="en-US"/>
        </w:rPr>
        <w:t xml:space="preserve">cloud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code quality by writing clean, </w:t>
      </w:r>
      <w:r w:rsidRPr="00432203">
        <w:rPr>
          <w:rFonts w:asciiTheme="minorHAnsi" w:hAnsiTheme="minorHAnsi" w:cstheme="majorHAnsi"/>
          <w:b/>
          <w:bCs/>
          <w:lang w:val="en-US"/>
        </w:rPr>
        <w:t xml:space="preserve">maintainable 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and implementing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AI applications' scalability and reproducibility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for production AI applications utilizing </w:t>
      </w:r>
      <w:r w:rsidRPr="00432203">
        <w:rPr>
          <w:rFonts w:asciiTheme="minorHAnsi" w:hAnsiTheme="minorHAnsi" w:cstheme="majorHAnsi"/>
          <w:b/>
          <w:bCs/>
          <w:lang w:val="en-US"/>
        </w:rPr>
        <w:t xml:space="preserve">Azure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workflows to streamline deployment processes and improve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ensure seamless integration with cloud resources and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promote best practices in AI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best practices and new technologies in AI solution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AI algorithms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and application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existing systems through AI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retrieval processes using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containerized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portability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continuous integration practices to ensure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align AI projects with business goals and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performance monitoring systems for AI solutions using </w:t>
      </w:r>
      <w:r w:rsidRPr="00432203">
        <w:rPr>
          <w:rFonts w:asciiTheme="minorHAnsi" w:eastAsia="Times New Roman" w:hAnsiTheme="minorHAnsi" w:cs="Times New Roman"/>
          <w:b/>
          <w:bCs/>
          <w:lang w:val="en-US"/>
        </w:rPr>
        <w:t xml:space="preserve">logging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monitoring tooling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of business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and provided technical support for issue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newer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optimization of database queries in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in code reviews to improve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team objectives by delivering projects on time and within budget, enhancing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TensorFlow, PyTorch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Snowflake, Vector Databases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CI/CD, Logging &amp; Monitoring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Azure DevOps,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