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cloud and Kafka technologies. Proven expertise in AWS, Kafka, CloudFormation, and observability tools like Prometheus and Grafana. Skilled in implementing secure, scalable architectures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within a well-structured framework to enhance messaging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AWS MSK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templates via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provisioning.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Kafka Connect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Schema Registry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parsing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r w:rsidRPr="00432203">
        <w:rPr>
          <w:rFonts w:asciiTheme="minorHAnsi" w:hAnsiTheme="minorHAnsi" w:cstheme="majorHAnsi"/>
          <w:b/>
          <w:bCs/>
          <w:lang w:val="en-US"/>
        </w:rPr>
        <w:t xml:space="preserve">AKHQ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easy Kafka management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observability frameworks for </w:t>
      </w:r>
      <w:r w:rsidRPr="00432203">
        <w:rPr>
          <w:rFonts w:asciiTheme="minorHAnsi" w:hAnsiTheme="minorHAnsi" w:cstheme="majorHAnsi"/>
          <w:b/>
          <w:bCs/>
          <w:lang w:val="en-US"/>
        </w:rPr>
        <w:t xml:space="preserve">AWS 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pipelines for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GitLab 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clusters to improve message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architecture reviews and design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AWS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Involved in production support and incident management for messaging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data security in streaming applications.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various projects, ensuring optimal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t>
      </w:r>
      <w:r w:rsidRPr="00432203">
        <w:rPr>
          <w:rFonts w:asciiTheme="minorHAnsi" w:eastAsia="Times New Roman" w:hAnsiTheme="minorHAnsi" w:cs="Times New Roman"/>
          <w:b/>
          <w:bCs/>
          <w:lang w:val="en-US"/>
        </w:rPr>
        <w:t xml:space="preserve">AWS 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application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application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utilized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monitoring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decisions regarding the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messaging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to enhance code quality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integrate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messaging pipelines.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deployment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for microservice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teams to troubleshoot messaging issues in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clusters.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system health checks.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decrease in downtime through proactive monitoring and incident management.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ECS, CloudFormation, Docker, GitLab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Streaming &amp; Messaging</w:t>
      </w:r>
      <w:r>
        <w:rPr>
          <w:rFonts w:asciiTheme="minorHAnsi" w:hAnsiTheme="minorHAnsi" w:cstheme="majorHAnsi"/>
          <w:lang w:val="en-US"/>
        </w:rPr>
        <w:t xml:space="preserve">: Kafka, Kafka Connect, KSQL, Kafka Proxy, Schema Registry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Cruise Control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Event-driven Architecture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