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Java Developer with over 11 years of experience in building scalable backend systems. Proficient in Java, Spring Boot, Hibernate, and designing RESTful APIs. Expertise in implementing microservices architecture and optimizing SQL queries for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microservices, ensuring optimal performance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MVC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consumed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connectivity and data exchange.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and scalability of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leading to improved response times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CI/CD pipelines using </w:t>
      </w:r>
      <w:r w:rsidRPr="00432203">
        <w:rPr>
          <w:rFonts w:asciiTheme="minorHAnsi" w:hAnsiTheme="minorHAnsi" w:cstheme="majorHAnsi"/>
          <w:b/>
          <w:bCs/>
          <w:lang w:val="en-US"/>
        </w:rPr>
        <w:t xml:space="preserve">Maven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build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engineering best practices and code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production issues and implemented fixes to enhance application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adherence to architectural standards and clean code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owners and DevOps for feature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reviews to assess system architecture and proposed improvements for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knowledge-sharing sessions to foster a culture of continuous learning.</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services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 microservices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Co-designed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integration with client-facing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for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microservices implementations.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ensuring code reliability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enhance application testing and performance monitoring.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optimizing database interactions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faster query responses.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deployment processes and CI/CD practices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discussions and helped refine project requirements.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key features in backend systems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applications by debugging issues and optimizing code.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database tuning and optimized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deliver high-quality software solutions on schedule.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improve overall code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for better performance.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Spring MVC, Hibernate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Architectural Patterns</w:t>
      </w:r>
      <w:r>
        <w:rPr>
          <w:rFonts w:asciiTheme="minorHAnsi" w:hAnsiTheme="minorHAnsi" w:cstheme="majorHAnsi"/>
          <w:lang w:val="en-US"/>
        </w:rPr>
        <w:t xml:space="preserve">: Microservices, RESTful APIs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Source Control &amp; CI/CD</w:t>
      </w:r>
      <w:r>
        <w:rPr>
          <w:rFonts w:asciiTheme="minorHAnsi" w:hAnsiTheme="minorHAnsi" w:cstheme="majorHAnsi"/>
          <w:lang w:val="en-US"/>
        </w:rPr>
        <w:t xml:space="preserve">: Git, Maven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Containerization &amp; Cloud</w:t>
      </w:r>
      <w:r>
        <w:rPr>
          <w:rFonts w:asciiTheme="minorHAnsi" w:hAnsiTheme="minorHAnsi" w:cstheme="majorHAnsi"/>
          <w:lang w:val="en-US"/>
        </w:rPr>
        <w:t xml:space="preserve">: Docker, Kubernetes, AWS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