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Cyber Consultant with over 11 years of experience in application security, specializing in secure code review and penetration testing. Proven expertise in identifying security vulnerabilities in Java, C#, and JavaScript applications. Adept at mentoring developers in secure coding practices, utilizing static application security testing tools, and promoting secure software development life cycles (SDLC). Strong understanding of OWASP Top 10 and CWE Top 25 vulnerabilities, committed to enhancing application security and business integrity.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secure code reviews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Checkmarx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manual analysis techniques to identify vulnerabilities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developers on secure coding practices, improving team proficiency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Top 10</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identified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training materials and conducted workshops on secure coding principles for diverse development teams, enhancing awareness and skill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application development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into the software development lifecycle, automating security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Fortify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 to enforce code quality and security guidelines during development phases.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detailed security assessments, including the identification of vulnerabilities and recommendations for remediation and risk mitigation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describing vulnerability impacts and remediation steps, facilitating communication with technical and non-technical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recommended open-source security tools to support ongoing development needs for secure code reviews and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architectures to identify security weaknesses, proposing improvements to strengthen defenses against potential exploits.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establishment of best practices and guidelines for application security within the organization, fostering a culture of security awareness.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team discussions regarding security risks and best practices, shaping the overall approach to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application security assessments, focusing on secure code review, vulnerability analysis, and threat modeling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manual code reviews coupled with automated scans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Burp 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discover security flaws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detailed reports on security vulnerabilities and remediation measures to stakeholders, balancing technical details with business impact discussions.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ensuring security considerations were integrated early within sprints and release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secure coding workshops aimed at improving developers' skills in identifying and mitigating security vulnerabilities in produced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collaborative efforts among development and operations teams to foster shared security responsibilities in product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effective application security training programs for engineering teams to minimize vulnerabilities during the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Static Application Security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strategies for various client-driven projects, enhancing security from initial code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secure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secure coding practices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security reviews and vulnerability assessments for enterprise systems, safeguarding sensitive data against breaches.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to create automation tools that assisted in security testing and code analysis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foster a security-first mindset in application design and architecture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involved in the evaluation of application security risks across various projects, facilitating better remediation strategies for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risk reduction through tailored security best practice implementations within project tasks, enhancing overall application security posture by quantifying vulnerabilities.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C#,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Checkmarx, Fortify, SonarQube, OWASP ZAP, Burp Suite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Node.js, ASP.NET,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Application Security</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Static Application Security Testing (SAST), Dynamic Application Security Testing (DAST), Threat Modeling, Vulnerability Assessment, Penetration Testing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Analysis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Manual Security Code Review, Automated Static Analysis, Code Quality Tools, Security Best Practices, Risk Assessment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