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AWS backend services, AI/ML integration, and healthcare applications. Proficient in Python, DynamoDB, and OCR technology for effective clinical documentation automation. Committed to building secure, compliant healthcare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backend services to process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speech-to-text and OCR extraction pipelines, improving accuracy in clinical documentation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reviews,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secure data handling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automated data extraction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human-in-the-loop workflows to facilitate clinician oversight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generation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forms through automation, improving the speed of clinical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patient database management,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continuous deployment to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code and system architecture to ensure knowledge transfer and compliance requirements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to enhance the overall security posture of the healthcare application.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healthcare applications, focusing on features for clinical documentation and billing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seamless integration with third-party systems, enhancing the system's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automate data extraction from medical documents, improving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ensure the application met HIPAA compliance and industry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architectures, improving system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critical issues in live production environments, ensuring minimal downtime via rapid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ingestion.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patient management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thorough testing and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refactoring legacy code to improve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application updates, focused on user guides and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tasks, resulting in a 20% increase in data accuracy for clinical records.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API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Extraction</w:t>
      </w:r>
      <w:r>
        <w:rPr>
          <w:rFonts w:asciiTheme="minorHAnsi" w:hAnsiTheme="minorHAnsi" w:cstheme="majorHAnsi"/>
          <w:lang w:val="en-US"/>
        </w:rPr>
        <w:t xml:space="preserve">: OCR, Speech-to-text, NLP, Document Parsing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Compliance</w:t>
      </w:r>
      <w:r>
        <w:rPr>
          <w:rFonts w:asciiTheme="minorHAnsi" w:hAnsiTheme="minorHAnsi" w:cstheme="majorHAnsi"/>
          <w:lang w:val="en-US"/>
        </w:rPr>
        <w:t xml:space="preserve">: HIPAA, OASIS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Amazon Transcribe Medical, Amazon Comprehend Medical, Amazon Bedrock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