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Frontend Engineer with over 11 years of proven expertise in developing and enhancing high-performance web applications. Proficient in modern JavaScript frameworks, including React and Vue.js, along with strong abilities in HTML5, CSS3, and TypeScript. Experienced in utilizing build tools like Webpack and version control through Git. Committed to delivering responsive designs, optimizing web performance, and implementing unit tests to ensure robust code quality. Adept at collaborating in agile environments to facilitate smooth project execution, striving for excellence in every phase of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front-end development of a scalable e-commerce platform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optimized data fetching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SEO and performance metrics through code splitting, lazy loading, and asset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bundling, optimizing the development workflow and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accessibility and cross-browser compatibility,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knowledge-sharing environment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in an Agile setup, ensuring timely delivery of high-impact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migration of legacy code to a modern stack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team in developing a data visualization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achieving a notable increase in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component library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uniformity in design across various projects, enhancing reusability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increase in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with a focus on performance optimization and adherence to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backend teams to ensure seamless integration of new features using `WebSocket` for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page load speed across web applications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lazy loading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optimizing images and assets.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for our applications, focusing on optimizing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loading, improving user interactions without full page reload.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project scope and requirements,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enhancing version tracking and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to evaluate the effectiveness of new features, providing data-driven recommendations for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25% through code refactoring and optimizing loading sequences.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Redux,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Git, Jest,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Fetch API,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Selenium,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