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11+ years of experience in developing scalable applications. Proficient in Node, React, TypeScript, and modern testing frameworks. Dedicated to high-quality coding standards and effective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coding standards to maintain high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Matured existing testing strategies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new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optimize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hooks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expedite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cloud solutions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with stakeholders to ensure alignment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occasional on-call support during critical engagements to maintain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retrospectives to improve processes and deliverable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critical components, improving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designs and coding standards to enhance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modeling and retrieval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building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regarding technology stack and future direction.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refactoring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functionality and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to ensure adherence to best practices and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Query,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Jest, Cypress, SonarQube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