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Web Engineer with over 11 years of robust experience in designing, building, and maintaining scalable web applications. Proficient in JavaScript, Node.js, React, and Python with a strong focus on RESTful API development, microservices architecture, and Cloud technologies. Demonstrated expertise in both front-end and back-end development, utilizing various frameworks and libraries to deliver innovative solutions. Committed to leveraging Agile methodologies and DevOps principles to enhance product delivery and streamline development processes, ensuring high-quality software output.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modern design patterns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smooth data exchange between the front-end and back-end systems,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seamless deployment and scaling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the time spent on debugging.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cloud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Agile processes, improving project turnaround time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management, ensuring data integrity and accessibility for application use.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release cycles and more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coding standards while mentoring junior developers in best practices and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user-friendly interfaces with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documentation of technical specifications and operational protocols to facilitate effective knowledge transfer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and dynamic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server-side logic, maintaining a focus on optimizing performance and scalability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consistency and OAuth authorizations.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product reliability by identifying bugs early in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collaboration with team members, managing multiple projects simultaneously.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processes, ensuring seamless integration and functionality in live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 and JWT for secure user authentication.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developing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meet business requirements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into applications, improving functionality without compromising performance or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UI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CSS, ensuring compliance with web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requirements for various web application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tests, leading to a 30% decrease in post-deployment bugs in live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and user accessibility during peak traffic periods.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Python,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