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 Stack Software Engineer with over 11 years in enterprise-level applications. Proficient in React, Node.js, AWS, and API development. Strong background in enhancing user engagement through innovative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architecture and roadmap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custom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enterprise features and user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codebases for performance,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enhancing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address product feedback and align on architecture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rotation, successfully troubleshooting system issues and improving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Modernized application stack through migration to cloud-based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client-side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mobile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reviews, ensuring high standards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end-to-end application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new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documented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integrating third-party services, including payment gateways.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processing capabilities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automated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AWS.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teams to translate user requirements into technical specs.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logging solutions, ensuring system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fetching and optimized client-server interaction.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web application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focusing on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system reliability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deliver high-quality software through continuous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leverage cloud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ensuring data integrity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98% code coverage in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Node.js, Express, Bootstrap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AWS CodePipeline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npm, Webpack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