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Software Engineer with over 11 years of experience in developing innovative software applications. Proven expertise in designing and implementing scalable solutions using leading-edge technologies. Adept at collaborating with cross-functional teams to enhance system architectures and deliver high-quality products. Strong background in Agile methodologies, cloud services, and a variety of programming languages and frameworks including Java, Spring Boot, React, and Node.js.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back-end, improving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seamless interaction between client and server applications, facilitating over 5,000 requests per minute.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optimizing deployment and scalability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processes, reducing production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microservices architecture, which increased system efficiency and simplified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error tracking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debugging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enhance application interface usability, leading to improved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performed code reviews,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improving project delivery timelines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management, optimizing query performance through advanced indexing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performance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stability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troubleshoot and optimize existing applications, resulting in a 20% increase in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 and streamline user workflows, increasing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reduce manual interventions.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Docker for containerization of applications, ensuring consistent environments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data models to enhance application response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 (UAT) sessions to gather feedback for future iterations, driving continuous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multiple browsers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for web applications including data encryption and secure API calls, improving compliance with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analysis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tests, achieving higher quality assurance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implement features, completing projects with efficiency and attention to detail.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collaboration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team productivity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