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Python Developer with over 11 years in software development, specializing in building high-performance applications with a focus on frontend technologies. Proficient in using frameworks like Flask and Django, coupled with extensive knowledge of React and Angular for dynamic frontend applications. Skilled in implementing RESTful APIs, unit testing, and utilizing containerization tools like Docker to streamline deployment processes. Strong background in agile methodologies, working closely with cross-functional teams to deliver robust software solutions and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experience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frontend and backend services, optimizing the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during Agile sprints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frequency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mentoring junior staff and enhancing team productivity through shared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disaster recovery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designs, contributing to overall software quality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 to create impactful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responsive design and adherence to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documentation for backend services, reducing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facilitating collaboration across multidisciplinary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secure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manage application dependencies and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continuous support for production applications by monitoring and resolving production issues in real-time. The deployment reduced downtime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iterate on project requirements based on client feedback and deliver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SPA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interactive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 processes, improving code quality for team projects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crafting complex queries that optimized application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during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develop a more intuitive user interface, resulting in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specifications and design patterns, providing clear guidelines for future maintenance.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