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Platform Engineer with over 11 years of experience in building and operating large-scale web platforms using Next.js, React, AWS, and Content stack. Expert in serverless architecture, CDN management, and performance optimization with a strong focus on editorial platforms and cache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operated high-traffic content sites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focus on SSR and CDN caching/revalidation.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serverless solutions,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optimized performance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mParticle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data flows across editorial systems, ensuring data consistency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architectural decisions related to site performance, SEO, and accessibility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editorial teams to optimize publishing workflows and caching expectations for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alerting solutions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CI/CD initiatives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coordinating releases and ensuring timely cache invalidation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runbooks for incident response, enhancing team response capabilities across frontend and backend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content models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advancing the efficiency of cache invalidation and build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knowledge sharing and team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streamlined content ingestion workflows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CVP/MPX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Content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accuracy.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significant components of a media title platform, enhancing data ingestion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a focus on component structure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reduce regression issues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establish testing protocols and ensure robust releases across multiple environments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large-scale web applications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load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platform migrations and system architecture design in alignment with business goals and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maintain high coding standards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onboarding processes for developers by creating documentation and best practice guidelines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user-facing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components and state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by refactoring code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ES6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functional web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for core application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continuous integration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smooth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systems to newer frameworks, which resulted in improved performance and usability metrics.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API Gateway, mParticle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Content stack, DataDog, Git,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