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over 11 years in software development focusing on Node.js, Java, Spring Boot, and React. Proven expertise in building scalable backend services and feature-rich mobile applications. Passionate about delivering seamless user experiences and driving innovation in digital products.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transactional-platform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delivering high performance and security for customer-facing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mobile applications built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clean coding standards to maintain high-quality engineering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product requirements into fully functional features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technologies within projects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scalable and reliable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growth and adherence to best practices in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 new frameworks and tools to enhance development processes and improve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 and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product discovery sessions with users to continuously incorporate feedback into the development 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improving team processes and Agile methodologies to enhance productivity.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mobile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user experience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Took ownership of back-end components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refine requirements and translate them into technical specifications for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bugs and improving overall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user-friendly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aiming at seamless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legacy systems while integrating modern technologies to enhance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existing codebases by refactoring and adhering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principles.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user interactivity.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applications, focusing on bug fixes and performance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ensure integration of applications with back-end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promoting more efficient coding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scrums and contributed to project planning and estimation processes as an active team member.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20% reduction in bug reports by implementing unit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Spring Boot, React, Express, jQuery,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Git,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Jest, Mocha,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React Native, Flutter, Android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