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and maintaining applications across the software lifecycle. Proficient in HTML, CSS, JavaScript, Python, Node.js, and full-stack development principles. Strong background in AI and Data Science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reviews, ensuring code quality and adherence to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improve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development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data scientists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into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responsive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optimization of applications, reducing load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documentation for developed features and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RESTful APIs to serve data to front-end applications, enhancing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emerging technologies to improve application performance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 existing applications,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seamless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frontend developers to implement changes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unit testing and debugging of applications, improving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Agile development processes and sprint planning sessions as a senior developer.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version control and branching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 code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 in the transition of legacy systems to modern frameworks,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 technical documentation for software components and user guides.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high-quality code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tech stacks, enhancing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and debugging processes, implementing fixes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well-structured and documented code, contributing to team knowledge bases.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Django, Flask,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PostgreSQL, MySQL, SQLite,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Webpack, Babel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CI/CD, RESTful APIs, Microservices, Test-Driven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