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full-stack development, specializing in modern frameworks and technologies including Angular, NestJS, and cloud services. Proven track record in delivering high-quality software solutions while ensuring adherence to best practices in testing and development processes. Adept at collaborating with cross-functional teams to create user-centric applications and streamline workflows. Excels in fast-paced environments while maintaining a focus on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tandem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increased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communication and data flow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effective data retrieval and management throughout varying application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 through robust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 for smooth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best practices and skills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which ensured scalability and resilience without compromising 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 interactive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significantly improving user engagement and data visualization for analytics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scrums and sprint planning to prioritize tasks and improve continuous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applications and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developer handoff and ease of integration for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rich user experiences and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database performance through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interactions more efficient and scalable across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frameworks,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Selenium for automated testing of front-end behaviors, significantly reducing time to identify and rectify defects in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setting up deployment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experience, focusing on seamless connection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and application servers to enhance system scalability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UX/UI designers to translate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application server infrastructure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collaborative workflows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documentation and interactive usage guides for other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integration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implementation of front-end technologies, fostering an inclusive and growth-oriented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participated in code reviews and provided feedback, enhancing code quality across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client-side modules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interactivity and performance of existing applications by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NestJS, Express.js,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SVN, Visual Studio Code, Postman,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