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11+ years of experience in designing and delivering scalable software solutions. Proficient in JavaScript, Node.js, React, and AWS while leveraging modern AI tools like GitHub Copilot for enhanced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for multiple client projects,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complex IT challenges, focusing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 solutions using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coding processes, enhancing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standards of quality and security across all projects, with a focus on vulnerability identification.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goals with client requirements, ensuring successful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frameworks, including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APIs, seamlessly integrating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database architectures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to evaluate architecture decisions, emphasizing security and maintainability in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integrated new technologies to enhance development workflows and project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client-facing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multiple feature developments and component ownership, leveraging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large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managers and designers to deliver high-quality features, ensuring alignment with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in effective coding practices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streamlining project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code quality and reliability before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modern architectures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maintenance and performance tuning for systems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experience_third':['Developed and maintained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improvements.','Implemented backend integrations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experience.','Assisted in database management and performance optimization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technologies.','Collaborated closely with teams to gather requirements and implement solutions for various projects.','Contributed to the migration of codebases to modern frameworks, increasing maintainability and performance.','Supported QA efforts by writing unit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robustness and reliability, achieving over 90%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salary(null)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fullyRemoteRole”: true,”clearanceRequired”: false,”certificationRequired”: false}  Note: The keys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experience_second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salary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fullyRemoteRole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clearanceRequired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certificationRequired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null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temp1</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temp1</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temp1</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temp2</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temp2</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null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temp4</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temp4</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temp4</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false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temp3</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temp5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temp1</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temp2</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Redux,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GitLab, Jira, Slack, Visual Studio Code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