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Full Stack Developer with over 11 years of experience working in Agile environments, specializing in developing complex applications using C#, .NET, and front-end frameworks. Proven track record in remediating security vulnerabilities, enhancing user interfaces and APIs, and delivering end-to-end solutions that align with client requirements and system architecture. Strong ability to collaborate with stakeholders to create high-quality software solutions that elevate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robustness and security features in alignment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dynamic interfaces and optimizing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Security Team to remediate security vulnerabilities in applications, successfully reducing risk and enhancing overall application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upgrading software components and frameworks, ensuring compatibility with latest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relational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continuous integration/continuous deployment (CI/CD), streamlining development processes and enhancing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APIs, facilitating seamless integration between front-end applications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on applications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scalability by implementing testing protocols and monitoring application health and usage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Interacted with end-users and stakeholders to gather requirements and translate them into technical specifications, ensuring end-product meets user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proof of concept solutions for client feedback, leveraging latest technologies to evaluate feasibility and acceptance.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an iterative and collaborative development environment that promotes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emphasizing security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creating responsive and visually appealing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database technology, primarily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advanced SQL for database queries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assist with data access layer development, improving data retrieval times and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Addressed customer feedback for application improvements, iterating features to enhance the user experience based on stakeholder input.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Windows Server to host web applications, ensuring reliability and fast response times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tracking of changes and collaborative code management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integration testing protocols,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code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performance and reliability in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scalability and reduced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Involvement with strategic planning of application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processes and outcome.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stakeholders to convert high-level business needs into functional specifications, significantly enhancing application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debugging of applications, ensuring a streamlined user experience on average, resulting in a 25% decrease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 MVC, Angular, React,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SQLite,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Azure DevOps, CI/CD, IIS,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Mocha, Postman,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