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Developer with over 11 years of diverse experience in designing, developing, and implementing scalable web applications and software solutions. Proficient in utilizing modern technologies and frameworks to deliver robust, high-performance applications. Expertise in full-stack development, API integration, and automated testing, ensuring optimal user experience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RESTful APIs for client-server communication, enhancing data retrieval and management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type-checking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maintainability in large-scale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processes and mentoring junior developers, promoting best practices in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the number of bugs and improving overall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stack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quicker releases and better resource management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ensuring alignment of development work with business goals and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updated with evolving technologies that enhance development efficiency,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integration of third-party libraries and tools, focusing on Error Tracking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featuring responsive web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build a proprietary inventory management system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operational delays.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to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unit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testing suite.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build processes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optimization leading to an increase in application load speed by over 20%, focusing on efficient AJAX calls and asset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transition projects from monolithic to microservices architecture, significantly improving system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testing strategies, fostering a collaborative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UI development, ensuring mobile responsiveness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to enhance functionality and provide real-time data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planning and retrospectives, enhancing team processes based on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both end-users and development teams, facilitating better understanding of implemented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project milestone that improved customer satisfaction ratings by 30% through effective use of user feedback in the design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Express.js,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