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Developer with over 11 years of experience in designing, developing, and optimizing software solutions using Python, JavaScript, Elasticsearch, and various modern frameworks and libraries. Proficient in both front-end and back-end development with a strong focus on performance, scalability, and testing methodologies. Possess excellent problem-solving skills combined with a passion for delivering high-quality applications. Adept at collaborating with cross-functional teams to drive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search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seamless integration between front-end and back-end,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development and production environments, leading to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Lambda, S3, and EC2 to enhance application scalability and performance while managing costs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MongoDB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queries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cycles, increasing productivity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by implementing caching strategies and load balancing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indexing and querying, enhancing data retrieval speeds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fulfill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microservices-based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modularity in deployment and ease of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quality assurance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to microservices architecture in projects, enhancing flexibility and scalability of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improved data retrieval and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establish continuous integration and delivery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session management utilizing JWT for increasing security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development processes, actively contributing to sprint planning and retrospectives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interactive UI components for better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website performance by optimizing images and scripts, resulting in a faster load time and improved SEO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for collaborative projects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technical documentation and user manuals, aiding in better understanding and use of applications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 meetings on technical proposals and project timelines, ensuring alignment with business objectives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4 developers on a critical project that improved overall project delivery timelines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Search</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Elasticsearch, PostgreSQL, MongoDB,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Jest, Mocha,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