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Full Stack Developer with over 11 years of experience specializing in Python, Azure, and AI technologies. Proven expertise in implementing scalable solutions utilizing C#, TypeScript, and Azure OpenAI. Committed to enhancing user experience through robust architecture and testing methodologies.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developed scalable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C#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 Services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AI-driven solutions.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design reviews and architecture discussions, enhancing platform robustness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 OpenAI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implementations.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cross-team collaborations to streamline CI/CD pipelines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 DevOps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performance improvements, driving application efficiency through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Postman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JMeter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testing frameworks.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Playwright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end-to-end testing, ensuring high-quality user experiences across platforms.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RESTful APIs, enhancing system reliability and performance across multiple services.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developers, fostering best practices in coding standards and testing methodologies.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 Cognitive Services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enriched AI functionalities within existing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shared feedback to improve code quality and security.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DevOps processes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Bicep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automate cloud resource management and deployment.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Drove innovation by exploring and implementing new technologies in the Microsoft ecosystem.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full-stack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contributing to feature enhancements and bug fixes.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team productivity and code quality.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Ownership of key components within projects, ensuring adherence to design and architecture principles.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deliver projects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methodologies, improving time-to-market.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executed testing strategies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achieving 95% test coverage for critical components.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existing applications by integrating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Azure Services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seamless deployment and scalability.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architecture discussions, advocating for best practices and innovative solutions.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Streamlined CI processes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GitHub Actions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a 30% reduction in deployment time.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features and optimized performance in existing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Focused on delivering front-end components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ensuring responsive design.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migrations and system upgrades, maintaining application integrity and availability.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manual testing and collaborated with QA teams to resolve issues promptly.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closely with stakeholders to gather requirements and feedback for feature development.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a 15% increase in application responsiveness through optimization efforts.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C#, TypeScript, JavaScript, SQL, HTML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Flask, Django, React, Node.js, Express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Azure, Azure OpenAI, Azure DevOps, GitHub Actions, Bicep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Postman, JMeter, REST API, Playwright, CI/CD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MCP framework, Microsoft ecosystem, Cognitive Services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Development Practices</w:t>
      </w:r>
      <w:r>
        <w:rPr>
          <w:rFonts w:asciiTheme="minorHAnsi" w:hAnsiTheme="minorHAnsi" w:cstheme="majorHAnsi"/>
          <w:lang w:val="en-US"/>
        </w:rPr>
        <w:t xml:space="preserve">: Agile, Scrum, TDD, BBD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