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Frontend Engineer with over 11 years of comprehensive experience in developing efficient, high-performance web applications. Adept at crafting seamless user experiences using React, TypeScript, and GraphQL with a strong emphasis on maintainability and scalability. Proven record in leading frontend infrastructure projects and optimizing developer workflows to deliver cohesive UI components adhering to accessibility standards. Committed to continuous improvement and quality assurance through code testing and best practices, while contributing positively to team dynamics and engineering culture.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optimization of a scalable internal design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component reusability and adherence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UI/UX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type-safe components, significantly reducing runtime errors and improving maintainability of frontend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to streamline data retrieval, resulting in a more efficient data flow and improved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documentation for internal design components, assisting developers and designers in adopting standardized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advocate for quality product implementations, successfully bridging gaps between engineering, design, and product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implementation of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 Testing Library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test coverage for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UI components that 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design tokens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consistency and a cleaner abstraction layer for scalable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championed best practices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frontend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quality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conducted training sessions for engineering teams on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team proficiency.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Reduced manual migration tasks by leading the creation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codemods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easier transitions across framework upgrades.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by conducting regular audits and implementing recommendations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performance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responsive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enhancing user engagement through local storage and real-time data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standards for writing scalable and maintainable code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working towards building a robust codebase for future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code quality and reducing onboarding time for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tailored to project needs, ensuring optimal build performance and asset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Hooks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readability and reduce complexity in application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knowledge-sharing initiatives, providing input on frontend best practices and assisting less experienced developers in adopting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ensuring all services were fully functional and met design requirements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feedback to continually iterate on UI designs and improve the overall customer journey.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client-side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a variety of responsive layouts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custom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translate visual designs into code, enhancing quality and fidelity in final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by identifying bottlenecks and implementing efficient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peer code reviews, improving code quality and team understanding of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successful project completion by ensuring all deadlines were met and user requirements were fully addressed.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Redux, Styled Components, Jest, React Testing Library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Figma, Postman, Webpack, Babel, ESLint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Git, CircleCI, Jenkins, npm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End-to-End Testing, Accessibility Testing, Performance Testing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