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Frontend Developer with 11+ years of experience specializing in React, TypeScript, Tailwind CSS, and API integration. Proven ability in building interactive data-rich dashboards and maintaining high code quality through Test-Driven Development. Strong expertise in delivering efficient and user-friendly marketing analytics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Nomad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 marketing analytics platform,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practices by writing initial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prior to feature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interactive dashboards and analytics views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real-time data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refine user experiences and optimize performance for production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a typed service layer ensuring robust error handling and runtime validation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comprehensive code reviews to enforce high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and zero-any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front-end best practices and efficient coding techniques using modern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ApexCharts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 development practices including Git workflow, feature branching, and commit conventions for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architecture discussions to drive decisions on platform enhancements and scalability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a culture of continuous learning and improvement, emphasizing code quality and reliability.],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experience_second:[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focusing on performance and scalability, ensuring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code structure and testing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strict mode to enhance code reliability and reduce errors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gather requirements and translate them into functional specifications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data-driven applications, with an emphasis on error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stability of features during iterative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and code reviews in adherence to organizational standards for quality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applications, improving load times and performance metrics across key components.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development for client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engaging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and maintained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to ensure optimal functionality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create user-centric designs through iterative prototype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refactoring to improve maintainability and performance of applications, focusing on implementing modern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foster team cohesion and streamline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feature delivery speed by implementing development best practices and maintaining strict code quality standards.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Tailwind CSS, ApexCharts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React Testing Library,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npm, Webpack,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</w:t>
      </w:r>
      <w:r>
        <w:rPr>
          <w:rFonts w:asciiTheme="minorHAnsi" w:hAnsiTheme="minorHAnsi" w:cstheme="majorHAnsi"/>
          <w:lang w:val="en-US"/>
        </w:rPr>
        <w:t xml:space="preserve">: RESTful APIs, Zod,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Cognito, GitHub Actions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