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Frontend Developer with 11+ years of experience. Expert in React, TypeScript, and REST APIs. Proven ability to enhance user experiences and enforce best practices in frontend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Avochato's messaging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ensure compliance with frontend best practices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enhance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build processes and improve loading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responsive designs to cross-browser compatibility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performance bottlenecks and implemented solutions for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to provide feedback on UI/UX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up-to-date with the latest trends in frontend technologies and frameworks.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and maintained user interfaces for various projects at Perfect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facilitated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and consistent user experiences across different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Interacted with backend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integration with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to achieve significant loading speed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across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actively within Agile teams to deliver robust features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build and deployment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efficiently.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other developers to implement responsive web designs and optimize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high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coordinate development efforts and client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product improvements which increased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Redux, Jest, Vitest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Vitest, Testing Library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Vite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WebSockets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S3, CloudFront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