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 End Engineer with over 11 years in developing user-centric web applications. Proficient in leveraging frameworks such as React and Angular combined with Node.js for building high-performance applications. Strong focus on UI/UX design, ensuring a seamless user experience while utilizing modern best practices in responsive design and performance optimizations. Experienced in agile methodologies, with proven skills in collaborating with cross-functional teams to deliver comprehensive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loading times and enhancing user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in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compatibility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web applications,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improve application performance, implementing A/B testing techniques to refine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component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functionality and adherence to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back-end services that integrate seamlessly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overall application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optimizing assets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team collaboration sessions,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development techniques, fostering a culture of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effectively manage project timelines and deliverables, ensuring alignment with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front-end development for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established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consistency and efficiency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tests, enhancing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 and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analyzing bottlenecks and refactoring code where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loading, improving user interactions and experience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design and implement RESTful services delivering reliable data to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meeting the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websites for speed and scalability,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audits.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wireframes and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representation of applications during design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HCI principles to ensure user-friendly designs that enhance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developers focusing on front-end technology stacks and tools, ensuring smooth integration into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jQuery, Bootstrap, Foundation,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