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front-end developer with over 11 years of experience in designing and implementing user-centric web applications. Proficient in a broad range of modern technologies and frameworks, including React, Vue.js, HTML5, and CSS3, with a strong emphasis on performance, accessibility, and responsive design. Track record of optimizing application performance and enhancing user engagement through innovative design and efficient coding practices. Experienced in collaborating with cross-functional teams to deliver high-quality products on time.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dynamic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improving application performance and user interaction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design patterns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compatibility across various devices and screen sizes.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build processes, decreasing load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back-end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enhancing data retrieval processes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coding reviews and pair programming sessions, which led to a 25% reduction in bugs and improvements in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front-end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test coverage and reduced production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version control systems (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for efficient code management and collaboration in a team-oriented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modular, reusable components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were utilized across multiple projects, saving development time and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and daily stand-ups with multidisciplinary teams to streamline project management and ensure alignment with client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best practices in web performance optimization, including reducing render-blocking resources, resulting in increased site speed and SEO ranking.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accessibility standards (WCAG) to ensure applications are usable for all users, thereby increasing user satisfaction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single-page applications (SPAs)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user experiences and interactive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processes by migrating legacy codebases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maintainability and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seamless user experiences through effective application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clean and responsive layouts.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unit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team confidence in code features and reducing bug counts.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translate designs into user-friendly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visual consistency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API integration strategies to support dynamic content loading, enhancing overall application responsiveness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Yarn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package management and dependency management, keeping projects organized and up to date.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mentoring and training of junior front-end developers to advance team skill sets and project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efficient and maintainable code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ensuring cross-browser compatibility, improving overall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the design and implementation of a company-wide transition from legacy systems to modern web technologies, significantly improving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Storybook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developing isolated components, facilitating accelerated development cycles and enhanced design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workflows for version control during collaborative projects, which improved teamwork and reduced deployment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and maintained coding standards and best practices across the development team to ensure high-quality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enhancement of team productivity by introducing new tools and processes, resulting in a 20% increase in project delivery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Webpack, Babel, Node.js, NPM, Yarn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Enzyme, Storybook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Bitbucket, JIRA, Slack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