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Engineer with 11+ years in software development. Experienced in building AI-powered systems, using TypeScript, Node.js, and LLMs for healthcare applications. Proven track record in architecture and integration of EHR systems and voice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AI-driven clinical systems for healthcare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Voice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workflows with real-time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HIPAA compliance across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product requirements and initiatives for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optimizing system performance and security for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low-latency voice systems supporting live healthcare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infrastructures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architecture to enhance cost-efficiency and streamlined care delivery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APIs for seamless integrations with various healthcare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architecture for new feature developments, ensuring alignment with company vision.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healthcare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frameworks ensuring high code quality across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improved system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workflows and improve user experience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integrity measures and automated reporting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EHR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clinical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for new services based on user and operational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metrics across existing applications, achieving reduction in load times through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essential features in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ensuring data consistency and security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best UX principles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traditional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cloud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code reviews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and knowledge sharing sessions, driving team alignment on technical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AI, LLMs, Conversational AI, Voice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MongoDB,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Azure, EHR Integrations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