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Full-Stack Software Engineer with over 11 years of experience in software development. Proficient in Java SpringBoot, React, and AWS, with strong expertise in deploying AI-driven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architecture for AI-driven recruiting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backend systems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deployment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proprietary algorithms to enhance application fraud detection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established coding standards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alignment on project goals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performance and security for data handling in candidate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AI agent engine for conversational interactions,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voice synthesis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and observability tools to enhance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recruitment workflows significantly through innovative software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database schema design and implementation for candidate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implementing best practices for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stakeholders to define and refine project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 to improve system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techniques and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migrations to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and deployment processes, reducing release cycles significantly.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across web applications,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and optimized system performance for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integrated new technologies to improve user experiences and system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end-to-end testing strategies to enhance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projects, ensuring timely delivery and adherence to specifications.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SpringBoot, React, Next.js,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Machine Learning Algorithms, Deep Learning, Artificial Neural Networks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