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11+ years of experience developing scalable systems. Proficient in Python, FastAPI, and PostgreSQL, specializing in AI-driven solutions and infrastructure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core backend infrastructure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thousands of active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AI memory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contextual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and scalable architecture for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systems for latency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frameworks, measuring impact on user engagement using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Calendar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frameworks to elevate team capabilities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performance tuning strategies that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balanced user needs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ensuring a smooth product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design reviews to align technical direction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feature delivery from conception to production, ensuring measurable user impact and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growing user base,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helping establish a culture of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reliability in high-demand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overall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application performance by introducing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AI components, focusing on memory management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user-centered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CI/CD pipelines to streamline deployments and ensure rapid iteration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key decisions that shaped platform scalability and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user needs into functional backend systems, improving product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code reliability and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operational performance through logging and observability practices, identifying areas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practices by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containerization efforts, facilitating easier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project that improved system response times by 30%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Celery,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Pinecone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MemGPT, Agentic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Twilio, Stripe, Google Calendar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