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results-oriented Senior Software Engineer with over 11 years of comprehensive experience in software design, development, and testing across diverse industries. Proficient in utilizing advanced programming languages and frameworks, including Java, Python, C#, and Kubernetes coupled with a strong focus on cloud technologies and CI/CD pipelines. Successfully implements Agile methodologies to streamline project cycles and enhance team productivity. Demonstrated expertise in architecting scalable software solutions and leading teams to deliver high-quality applications while maintaining a strong commitment to coding best practices and performance optimization.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robust software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adherence to best coding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integration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microservices deployment, enhancing the scalability and maintainability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database operations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data integrity and optimize query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rigorous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the software quality and coverage metrics.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create scalable, serverless architectures for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sprints, contributing to a continuous integration/continuous deployment (CI/CD) environment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GitHub Actions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design user-friendly interfaces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Vue.js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testing environments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Cypress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manual testing time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Reviewed and enhanced existing codebases, improving performance and readability by implementing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APIs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Coordinated with DevOps teams to streamline deployment processes and achieve successful releases with minimal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coding standards, architectural decisions, and efficient use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.NET Core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Entity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meet client specifications and enhance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front-end functionalities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interaction and overall application performance by 25%.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secure authentication processes within applications, ensuring data protection and compliance with privacy regulations.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distributed caching to increase application response time, leading to an improved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and integrated feedback into development cycles, fostering a culture of continuous improvement and high coding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Microsoft SQL Server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management and reporting, resulting in enhanced data retrieval speeds.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adoption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 and facilitated daily stand-ups and sprint reviews, increasing productivity and team alignment.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security by implementing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OWASP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best practices and tools, mitigating potential vulnerabilities.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the full software development life cycle, with emphasis on the design and development of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Laravel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RESTful web services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facilitate seamless front-end and back-end communication.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project documentation for standards compliance and knowledge sharing among team members.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performance tuning and optimization of existing applications, reducing user query response time by 40% through efficient database indexing.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Coordinated with UX/UI designers to implement responsive web designs, resulting in a 20% increase in user satisfaction ratings.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testing initiatives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Chai</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a test coverage of 90% for critical user pathways within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C#, JavaScript,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Angular, Node.js, HTML5, CSS3</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Jenkins, Docker, Kubernetes,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GCP, Microservices, Serverless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Cypress,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