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ETL/Informatica Developer with over 11 years of expertise in Informatica PowerCenter, SQL, and Teradata. Proven ability in architecting and developing robust ETL processes, optimizing performance, and supporting cross-functional teams. Strong background in data management, analysis, and automation.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ETL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Informatica PowerCenter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extraction, transformation, and loading from various agency 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 data staging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Unix Shell scripting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performance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 and maintain ETL architecture for development and production environments, ensuring robustness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complex ETL jobs with various transformations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Aggregator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Joiner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Source Qualifier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Schedule and monitor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Informatica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jobs across multiple environments, ensuring timely execution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maintain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and scripts to create data marts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Teradata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capacity monitoring efforts and implement performance tuning across ETL processes to improve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Troubleshoot production issues post-deployment, delivering timely solutions to maximize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 and mentor development teams on ETL best practices and troubleshoot technical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project discussions, offering recommendations for technical solutions based on project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 regular status reports to leadership and stakeholders to align project progress with organizational goals.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optimized ETL processes for data integration and migration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Informatica PowerCenter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ETL methodologies, improving team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data workflows and resolve integration challenges.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tested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scripts for data quality assurance, ensuring accuracy in data reporting.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improve ETL job performance through systematic refactoring and testing of existing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 models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Teradata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accessibility for analytics and reporting.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requirements gathering sessions, translating business needs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consistent support for system testing and user acceptance testing, ensuring project deliverables met expectations.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ETL jobs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Informatica PowerCenter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migration projects, delivering high data accuracy.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ongoing maintenance of ETL workflows, troubleshooting and optimizing processes regularly.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Unix Shell scripting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data manipulation and cleanup tasks, improving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executed complex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 for data extraction and reporting purposes.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ETL processes and configurations for knowledge sharing and compliance.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successful migration of legacy systems to new data warehouses, impacting 100+ users.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Unix Shell, PL/SQL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ETL Tools</w:t>
      </w:r>
      <w:r>
        <w:rPr>
          <w:rFonts w:asciiTheme="minorHAnsi" w:hAnsiTheme="minorHAnsi" w:cstheme="majorHAnsi"/>
          <w:lang w:val="en-US"/>
        </w:rPr>
        <w:t xml:space="preserve">: Informatica PowerCenter, Talend, DataStage, SSIS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Teradata, MySQL, Oracle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Git, Jenkins,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Reporting</w:t>
      </w:r>
      <w:r>
        <w:rPr>
          <w:rFonts w:asciiTheme="minorHAnsi" w:hAnsiTheme="minorHAnsi" w:cstheme="majorHAnsi"/>
          <w:lang w:val="en-US"/>
        </w:rPr>
        <w:t xml:space="preserve">: Tableau, Power BI, Informatica Administration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System Testing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