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Django Developer with over 11 years of experience architecting and developing data-driven solutions. Proficient in leveraging Python and Django for web applications with a robust understanding of data science principles and algorithms. Proven track record of implementing scalable solutions and optimizing performance metrics. Experienced in test-driven development (TDD), ensuring high-quality code through comprehensive testing frameworks. Strong expertise in collaborating within agile teams and employing CI/CD pipelines to improve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integrated RESTful APIs, drastically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statistical analyses to inform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reusability and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practices that minimized bug occurrences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improving application speed and reducing server load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client-side performance by optimizing render cycles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profiling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resulting in a 30% reduction in database access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extend functionality while maintaining clean, maintainable code bases, notably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scraping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specifications, leveraging agile methodologies to expedite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ETL operations, enhancing data flow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ensuring seamless integration with external services and improving overall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responsive,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functionality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in the cloud, setting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and monitor system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facilitated knowledge-sharing sessions to propagate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introduced a data visualization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multiplying engagement rates based on data insights shared with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of systems and services to foster clearer communication among teams and ensure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secure payment processing and user authentication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data scientists to optimize algorithms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 on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and reliability across various platforms while maintaining effective logging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 in novel applications, favoring schema flexibility for evolving data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interactions and application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for delivering projects ahead of schedule, ultimately saving the company over 15% on anticipated costs through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Beautiful Soup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Algorithms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Test Automation Frameworks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