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DevOps Lead with over 11 years of experience in architecting and optimizing CI/CD pipelines with GitHub Actions, Jenkins, and Terraform. Proficient in AWS cloud services including EC2 and S3. Experienced in implementing security measures in compliance with HIPAA.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lead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build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scalable AWS architectures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configuration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containerization and orchestration though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monitoring and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compliance with HIPAA and enforce DevSecOps practices in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infrastructure and application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DevOps engineers to foster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provide architectural guidance for cloud-native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 best practices in CI/CD and infrastructure management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DevOps practices and tool usage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oversee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testing and optimization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redundancy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systems migration to AWS,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security protocols and best practices in software delivery.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rapid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unit testing to enhance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cloud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to improve efficiency of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deployment issues and improve overall system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Jenkins, Terraform, Docker, OpenShift, Ansible, Splunk, Dynatrace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NPM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Groovy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OpenShift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Splunk, Dynatrace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Domain-Specific Experience</w:t>
      </w:r>
      <w:r>
        <w:rPr>
          <w:rFonts w:asciiTheme="minorHAnsi" w:hAnsiTheme="minorHAnsi" w:cstheme="majorHAnsi"/>
          <w:lang w:val="en-US"/>
        </w:rPr>
        <w:t xml:space="preserve">: Healthcare, HIPAA Compliance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