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Scientist with over 11 years of experience in data analysis, statistical modeling, and machine learning. Proficient in Python and libraries including pandas, numpy, and scikit-learn, with a strong foundation in evaluating AI-generated analyses for quality and applying statistical methods to derive insights. Proven track record in designing prompts, creating gold-standard data visualizations, and effectively communicating complex findings. Seeking to leverage expertise in a remote, part-time role to help enhance AI model evaluation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 AI-generated data analyses for quality, correctness, and clarity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matplotlib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visualization.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statistical analysis models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generate insights from complex datasets.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detailed rubrics for reward modeling and evaluation, leveraging strong analytical skills honed over 11 years in the field.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Produce gold-standard responses including data visualizations and explanatory text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matplotlib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Jupyter notebooks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Translate complex data-science reasoning into actionable insights for AI agents, improving the evaluation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align project goals with data science methodologies and statistical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rigorous testing and validation of models ensuring robustness and reliability of outcomes through consistent use of testing libraries.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initiatives in prompt design and rubric writing, contributing to AI training datasets and enhancing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cloud platforms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machine learning models and manage data pipelines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data scientists on best practices in data analysis, model building, and project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updated on industry trends and advancements in AI and machine learning, contributing to continuous improvement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predictive models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XGBoost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data-driven decision-making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complex data analyses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precision in statistical outputs and presentations.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data visualizations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communicate insights to stakeholders effectively, promoting action-driven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machine learning algorithms to improve product features and user engagement through data insights, significantly boosting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engineering teams to deploy analytical solutions in production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detailed project documentation and presentations, maximizing stakeholder engagement through clear, concise data storytelling.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code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computationally intensive processes, increasing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quality assurance processes to maintain the highest level of integrity in data outputs.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data processing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data cleaning and preprocessing, enhancing efficiency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advanced statistical models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StatsModels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identify underlying trends in large datasets, leading to actionable insights.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develop internal tools for data analysis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storage and computational power.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technical documentation and training materials for new software tools, facilitating knowledge transfer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and improved machine learning model performance using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higher accuracy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mentored new team members on essential data analysis frameworks and machine learning principles, supporting team development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R, SQL, Java,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&amp; Visualization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pandas, numpy, scikit-learn, matplotlib, seaborn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Keras, PyTorch, XGBoost, LightGBM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Statistical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SciPy, StatsModels, NLTK, OpenCV, Tableau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Computing &amp; 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Cloud, MySQL, PostgreSQL,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