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Senior Data Scientist with 11 years of experience in data analysis, regulatory compliance, and solution-driven data pipelines. Proficient in SQL and Python, specializing in functional analytics that bolster compliance and financial crime prevention. Exceptional communicator capable of translating complex technical requirements into actionable data insights for diverse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compliance reporting, ensuring seamless integration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lineage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effectively communicate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compliance metrics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monitor regulatory adherence for stakeholders at various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analysis of transactional data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identify anomalies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support risk assessments in compliance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Risk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Legal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clarify compliance requirements and approaches to compliance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validation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efforts to ensure accuracy and completeness of submissions used for internal reporting and regulatory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QA processes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to enhance the accuracy of reporting outputs, contributing to overall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analysis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compliance-oriented project management, enhancing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processing tasks, simplifying complex datasets for deeper insights in the compliance arena.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queries for improved performance in compliance reporting workflows, resulting in more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customer and operational data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derive actionable insights pertaining to financial crimes.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compliance reporting workflows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technical specifications to support ongoing audits and compliance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processes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feeding into compliance reporting systems, enhancing reporting efficiency and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Tasked with ensuring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accuracy and integrity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of data utilized in BSA/AML processes through meticulous data management and maintenance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systems of record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analytical techniques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KYC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identifying trends and anomalies in customer data to bolster compliance initiatives and risk mitigation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ensure data generated aligned with compliance and regulatory standards, effectively optimizing compliance-related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comprehensive reports detailing findings from compliance assessments,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evaluation.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engineering teams on data architecture modifications to support evolving compliance needs, ensuring future-proofing of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training sessions for team members on compliance frameworks and best practices in data usage within financial contexts, fostering knowledge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foundational code for data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analysis environments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of product features that required compliance verification, integrating directly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backend systems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compliance analysts to ensure data metrics adhered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regulatory standards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those specific to BSA/AML and KYC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store and query data efficiently for quick access and analysis during compliance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custom solutions for real-time data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statistical methods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predictive analytics to ensure compliance adherence.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from legacy systems to modern architectural frameworks resulting in a 25% improvement in processing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DBT, Pandas, NumPy, Jupyter, Tableau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Microsoft SQL Server,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Workflow &amp; Reporting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ETL, Data Pipelines, Dashboards, Reporting Automation, Data Validation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Compliance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BSA/AML, KYC, Regulatory Reporting, Sanctions Screening, Risk Assessment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