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healthcare technology, focusing on designing and implementing scalable data infrastructure and solutions. Proven expertise in Azure Databricks, Apache Spark, and big data frameworks, along with strong leadership skills to mentor team members and drive operational excellence. Passionate about utilizing data intelligence to optimize healthcare delivery and enhance data governance through innovative architecture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engineers in designing and implementing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healthcare workflows and improving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orchestration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data ingestion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architectural planning sessions, promoting best practices in data modeling and orchestration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protocols aligning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compliance requirements, embedding privacy measures directly into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cross-functional teams to align data platform priorities with organizational goals, driving successful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validation frameworks and automated testing in Python, enhancing data quality and reducing manual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optimize operational efficiency by continuously assessing and improving existing data infrastructure and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delivery processes including sprint planning and retrospective meetings contributing to effective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evaluated and upgraded tools and technologies in the tech stack, such as moving to cloud-native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standards and best practices for version control and deployment across data engineering projects, leading the team's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ETL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diverse data sources into cohesive analytics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focused on data architecture, including the implementation of normalized and dimensional data models for data warehousing.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collaborations to understand user needs aligning the data engineering team’s deliverables with business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operationalization of data governance policies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lineage and impact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health data analytics platform that leverages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processing large datasets and delivering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and monitoring processes to ensure reliability and accuracy of healthcare data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meetings to drive performance evaluations and individual growth plans, nurturing talent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such as AWS and Azure for deploying data solutions and maintaining a web-based data catalog.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insights for health analytics and improving decision-making capabilities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architectural design process while building microservices to promote service efficiency and modular data analytics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 consistency and governance in ETL processes by researching and implementing advanced data tracking and monitoring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and stakeholders to refine product requirements translating business objectives into actionable data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fostering a responsive environment to changing data demands in a fast-paced healthcare technology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migration of on-premise big data solutions to cloud architectures, increasing data processing capabilities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Databricks, Apache Spark, Apache Kafka, Airflow,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Star Schema, Snowflake Schema, Dimensional Modeling, Data Normalization, Data Denormalization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 &amp; Compliance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NiFi, Tableau, Looker, Power BI, Alteryx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