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data engineering and warehousing. Proficient in SQL, Python, AWS, and Postgres, driving data solutions that empower decision-making and operational efficiency at scale.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a scalable data warehouse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product metrics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data ingestion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data quality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data ingestion solutions, enhancing operational efficiency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to translate business needs into reliable data pipelines and informed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analysts to enhance data tooling and architecture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defining strategies for data security and integrity within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meetings to align on data needs and delivery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AI capabilities into data solutions, improving BI outcomes for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for technical documentation and data lineage for auditability.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fostering a culture of learning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Responded to critical incidents ensuring troubleshooting processes were efficient and effective.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warehousing, improving report generation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for data migration, enhancing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data processing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ETL tasks, reducing manual 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design and integrate data pipelines, aligning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to improve existing data storage solutions and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ingestion and processing systems, leading to improved data quality and compliance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rollout of new data initiatives, encompassing training materials for end users.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by implementing new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 reliability through regular validation processes and quality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in developing reports leveraging data for analytics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data management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to optimize data storage solutions for operational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transitioning data processes to more robust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AWS, Postgres, ETL,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Data Warehousing, Data Ingestion, Data Processing, Data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lang w:val="en-US"/>
        </w:rPr>
        <w:t xml:space="preserve">: AWS Cloud, Cloud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Data Orchestration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